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9ACB" w14:textId="7806B942" w:rsidR="00647808" w:rsidRPr="00A71D38" w:rsidRDefault="00647808" w:rsidP="00647808">
      <w:pPr>
        <w:rPr>
          <w:rFonts w:ascii="Arial" w:hAnsi="Arial" w:cs="Arial"/>
          <w:sz w:val="22"/>
          <w:szCs w:val="22"/>
        </w:rPr>
      </w:pPr>
      <w:r w:rsidRPr="00A71D38">
        <w:rPr>
          <w:rFonts w:ascii="Arial" w:hAnsi="Arial" w:cs="Arial"/>
          <w:b/>
          <w:sz w:val="22"/>
          <w:szCs w:val="22"/>
        </w:rPr>
        <w:t>Committee:</w:t>
      </w:r>
      <w:r w:rsidRPr="00A71D38">
        <w:rPr>
          <w:rFonts w:ascii="Arial" w:hAnsi="Arial" w:cs="Arial"/>
          <w:sz w:val="22"/>
          <w:szCs w:val="22"/>
        </w:rPr>
        <w:tab/>
        <w:t xml:space="preserve">Equity Policy </w:t>
      </w:r>
      <w:r w:rsidR="00FA0F6D" w:rsidRPr="00A71D38">
        <w:rPr>
          <w:rFonts w:ascii="Arial" w:hAnsi="Arial" w:cs="Arial"/>
          <w:sz w:val="22"/>
          <w:szCs w:val="22"/>
        </w:rPr>
        <w:t xml:space="preserve">Community </w:t>
      </w:r>
      <w:r w:rsidRPr="00A71D38">
        <w:rPr>
          <w:rFonts w:ascii="Arial" w:hAnsi="Arial" w:cs="Arial"/>
          <w:sz w:val="22"/>
          <w:szCs w:val="22"/>
        </w:rPr>
        <w:t>Advisory Committee</w:t>
      </w:r>
    </w:p>
    <w:p w14:paraId="40A22A40" w14:textId="3DE61CAF" w:rsidR="00647808" w:rsidRPr="00A71D38" w:rsidRDefault="00647808" w:rsidP="00647808">
      <w:pPr>
        <w:rPr>
          <w:rFonts w:ascii="Arial" w:hAnsi="Arial" w:cs="Arial"/>
          <w:sz w:val="22"/>
          <w:szCs w:val="22"/>
          <w:lang w:val="en-CA"/>
        </w:rPr>
      </w:pPr>
      <w:r w:rsidRPr="00A71D38">
        <w:rPr>
          <w:rFonts w:ascii="Arial" w:hAnsi="Arial" w:cs="Arial"/>
          <w:b/>
          <w:sz w:val="22"/>
          <w:szCs w:val="22"/>
          <w:lang w:val="en-CA"/>
        </w:rPr>
        <w:t>Date:</w:t>
      </w:r>
      <w:r w:rsidRPr="00A71D38">
        <w:rPr>
          <w:rFonts w:ascii="Arial" w:hAnsi="Arial" w:cs="Arial"/>
          <w:sz w:val="22"/>
          <w:szCs w:val="22"/>
          <w:lang w:val="en-CA"/>
        </w:rPr>
        <w:tab/>
      </w:r>
      <w:r w:rsidRPr="00A71D38">
        <w:rPr>
          <w:rFonts w:ascii="Arial" w:hAnsi="Arial" w:cs="Arial"/>
          <w:sz w:val="22"/>
          <w:szCs w:val="22"/>
          <w:lang w:val="en-CA"/>
        </w:rPr>
        <w:tab/>
      </w:r>
      <w:r w:rsidR="003A23C0" w:rsidRPr="00A71D38">
        <w:rPr>
          <w:rFonts w:ascii="Arial" w:hAnsi="Arial" w:cs="Arial"/>
          <w:sz w:val="22"/>
          <w:szCs w:val="22"/>
          <w:lang w:val="en-CA"/>
        </w:rPr>
        <w:t>Monday</w:t>
      </w:r>
      <w:r w:rsidR="00EE7EDF">
        <w:rPr>
          <w:rFonts w:ascii="Arial" w:hAnsi="Arial" w:cs="Arial"/>
          <w:sz w:val="22"/>
          <w:szCs w:val="22"/>
          <w:lang w:val="en-CA"/>
        </w:rPr>
        <w:t xml:space="preserve">, </w:t>
      </w:r>
      <w:r w:rsidR="004553B8">
        <w:rPr>
          <w:rFonts w:ascii="Arial" w:hAnsi="Arial" w:cs="Arial"/>
          <w:sz w:val="22"/>
          <w:szCs w:val="22"/>
          <w:lang w:val="en-CA"/>
        </w:rPr>
        <w:t>December 13</w:t>
      </w:r>
      <w:r w:rsidR="004553B8" w:rsidRPr="004553B8">
        <w:rPr>
          <w:rFonts w:ascii="Arial" w:hAnsi="Arial" w:cs="Arial"/>
          <w:sz w:val="22"/>
          <w:szCs w:val="22"/>
          <w:vertAlign w:val="superscript"/>
          <w:lang w:val="en-CA"/>
        </w:rPr>
        <w:t>th</w:t>
      </w:r>
      <w:r w:rsidR="00051FB6">
        <w:rPr>
          <w:rFonts w:ascii="Arial" w:hAnsi="Arial" w:cs="Arial"/>
          <w:sz w:val="22"/>
          <w:szCs w:val="22"/>
          <w:lang w:val="en-CA"/>
        </w:rPr>
        <w:t>,</w:t>
      </w:r>
      <w:r w:rsidR="000A097F">
        <w:rPr>
          <w:rFonts w:ascii="Arial" w:hAnsi="Arial" w:cs="Arial"/>
          <w:sz w:val="22"/>
          <w:szCs w:val="22"/>
          <w:lang w:val="en-CA"/>
        </w:rPr>
        <w:t xml:space="preserve"> </w:t>
      </w:r>
      <w:r w:rsidR="006C5972">
        <w:rPr>
          <w:rFonts w:ascii="Arial" w:hAnsi="Arial" w:cs="Arial"/>
          <w:sz w:val="22"/>
          <w:szCs w:val="22"/>
          <w:lang w:val="en-CA"/>
        </w:rPr>
        <w:t>2021</w:t>
      </w:r>
    </w:p>
    <w:p w14:paraId="283B9E30" w14:textId="248E60A7" w:rsidR="00647808" w:rsidRPr="00A71D38" w:rsidRDefault="00647808" w:rsidP="00647808">
      <w:pPr>
        <w:rPr>
          <w:rFonts w:ascii="Arial" w:hAnsi="Arial" w:cs="Arial"/>
          <w:sz w:val="22"/>
          <w:szCs w:val="22"/>
          <w:lang w:val="en-CA"/>
        </w:rPr>
      </w:pPr>
      <w:r w:rsidRPr="00A71D38">
        <w:rPr>
          <w:rFonts w:ascii="Arial" w:hAnsi="Arial" w:cs="Arial"/>
          <w:b/>
          <w:sz w:val="22"/>
          <w:szCs w:val="22"/>
          <w:lang w:val="en-CA"/>
        </w:rPr>
        <w:t>Time:</w:t>
      </w:r>
      <w:r w:rsidR="0057537C" w:rsidRPr="00A71D38">
        <w:rPr>
          <w:rFonts w:ascii="Arial" w:hAnsi="Arial" w:cs="Arial"/>
          <w:sz w:val="22"/>
          <w:szCs w:val="22"/>
          <w:lang w:val="en-CA"/>
        </w:rPr>
        <w:t xml:space="preserve"> </w:t>
      </w:r>
      <w:r w:rsidR="0057537C" w:rsidRPr="00A71D38">
        <w:rPr>
          <w:rFonts w:ascii="Arial" w:hAnsi="Arial" w:cs="Arial"/>
          <w:sz w:val="22"/>
          <w:szCs w:val="22"/>
          <w:lang w:val="en-CA"/>
        </w:rPr>
        <w:tab/>
      </w:r>
      <w:r w:rsidR="0057537C" w:rsidRPr="00A71D38">
        <w:rPr>
          <w:rFonts w:ascii="Arial" w:hAnsi="Arial" w:cs="Arial"/>
          <w:sz w:val="22"/>
          <w:szCs w:val="22"/>
          <w:lang w:val="en-CA"/>
        </w:rPr>
        <w:tab/>
        <w:t xml:space="preserve">6:30 p.m. </w:t>
      </w:r>
      <w:r w:rsidR="00844360" w:rsidRPr="00A71D38">
        <w:rPr>
          <w:rFonts w:ascii="Arial" w:hAnsi="Arial" w:cs="Arial"/>
          <w:sz w:val="22"/>
          <w:szCs w:val="22"/>
          <w:lang w:val="en-CA"/>
        </w:rPr>
        <w:t xml:space="preserve"> </w:t>
      </w:r>
    </w:p>
    <w:p w14:paraId="5025797A" w14:textId="77777777" w:rsidR="00193BC6" w:rsidRPr="00193BC6" w:rsidRDefault="00647808" w:rsidP="00193BC6">
      <w:pPr>
        <w:rPr>
          <w:rFonts w:ascii="Arial" w:hAnsi="Arial" w:cs="Arial"/>
          <w:sz w:val="22"/>
          <w:szCs w:val="22"/>
        </w:rPr>
      </w:pPr>
      <w:r w:rsidRPr="00A71D38">
        <w:rPr>
          <w:rFonts w:ascii="Arial" w:hAnsi="Arial" w:cs="Arial"/>
          <w:b/>
          <w:szCs w:val="22"/>
        </w:rPr>
        <w:t>Location:</w:t>
      </w:r>
      <w:r w:rsidRPr="00A71D38">
        <w:rPr>
          <w:rFonts w:ascii="Arial" w:hAnsi="Arial" w:cs="Arial"/>
          <w:szCs w:val="22"/>
        </w:rPr>
        <w:tab/>
      </w:r>
      <w:r w:rsidR="00193BC6" w:rsidRPr="00193BC6">
        <w:rPr>
          <w:rFonts w:ascii="Arial" w:hAnsi="Arial" w:cs="Arial"/>
          <w:sz w:val="22"/>
          <w:szCs w:val="22"/>
        </w:rPr>
        <w:t>https://tdsb-ca.zoom.us/j/95059576117</w:t>
      </w:r>
    </w:p>
    <w:p w14:paraId="50CD7E7E" w14:textId="48B220D3" w:rsidR="004B2719" w:rsidRPr="00193BC6" w:rsidRDefault="004B2719" w:rsidP="004B2719">
      <w:pPr>
        <w:pStyle w:val="PlainText"/>
      </w:pPr>
    </w:p>
    <w:p w14:paraId="7655F183" w14:textId="77777777" w:rsidR="00A92AA8" w:rsidRDefault="00361DA4" w:rsidP="00EA131A">
      <w:pPr>
        <w:rPr>
          <w:rFonts w:ascii="Arial" w:hAnsi="Arial" w:cs="Arial"/>
          <w:b/>
          <w:sz w:val="22"/>
          <w:szCs w:val="22"/>
        </w:rPr>
      </w:pPr>
      <w:r w:rsidRPr="00EA131A">
        <w:rPr>
          <w:rFonts w:ascii="Arial" w:hAnsi="Arial" w:cs="Arial"/>
          <w:b/>
          <w:sz w:val="22"/>
          <w:szCs w:val="22"/>
        </w:rPr>
        <w:t>Committee Co-Chair</w:t>
      </w:r>
      <w:r w:rsidR="00A71D38" w:rsidRPr="00EA131A">
        <w:rPr>
          <w:rFonts w:ascii="Arial" w:hAnsi="Arial" w:cs="Arial"/>
          <w:b/>
          <w:sz w:val="22"/>
          <w:szCs w:val="22"/>
        </w:rPr>
        <w:t>s:</w:t>
      </w:r>
    </w:p>
    <w:p w14:paraId="36978DAA" w14:textId="6B3556E0" w:rsidR="00A92AA8" w:rsidRDefault="00A71D38" w:rsidP="0057408E">
      <w:pPr>
        <w:pStyle w:val="ListParagraph"/>
        <w:numPr>
          <w:ilvl w:val="0"/>
          <w:numId w:val="16"/>
        </w:numPr>
        <w:rPr>
          <w:rFonts w:ascii="Arial" w:hAnsi="Arial" w:cs="Arial"/>
          <w:sz w:val="22"/>
          <w:szCs w:val="22"/>
        </w:rPr>
      </w:pPr>
      <w:r w:rsidRPr="00A92AA8">
        <w:rPr>
          <w:rFonts w:ascii="Arial" w:hAnsi="Arial" w:cs="Arial"/>
          <w:bCs/>
          <w:sz w:val="22"/>
          <w:szCs w:val="22"/>
        </w:rPr>
        <w:t>C</w:t>
      </w:r>
      <w:r w:rsidR="000A3D4E" w:rsidRPr="00A92AA8">
        <w:rPr>
          <w:rFonts w:ascii="Arial" w:hAnsi="Arial" w:cs="Arial"/>
          <w:sz w:val="22"/>
          <w:szCs w:val="22"/>
        </w:rPr>
        <w:t>ommunity Co-Chair</w:t>
      </w:r>
      <w:r w:rsidR="00EA131A" w:rsidRPr="00A92AA8">
        <w:rPr>
          <w:rFonts w:ascii="Arial" w:hAnsi="Arial" w:cs="Arial"/>
          <w:sz w:val="22"/>
          <w:szCs w:val="22"/>
        </w:rPr>
        <w:t>,</w:t>
      </w:r>
      <w:r w:rsidR="000A3D4E" w:rsidRPr="00A92AA8">
        <w:rPr>
          <w:rFonts w:ascii="Arial" w:hAnsi="Arial" w:cs="Arial"/>
          <w:sz w:val="22"/>
          <w:szCs w:val="22"/>
        </w:rPr>
        <w:t xml:space="preserve"> Dennis Kesh</w:t>
      </w:r>
      <w:r w:rsidR="00CB5122">
        <w:rPr>
          <w:rFonts w:ascii="Arial" w:hAnsi="Arial" w:cs="Arial"/>
          <w:sz w:val="22"/>
          <w:szCs w:val="22"/>
        </w:rPr>
        <w:t>ni</w:t>
      </w:r>
      <w:r w:rsidR="000A3D4E" w:rsidRPr="00A92AA8">
        <w:rPr>
          <w:rFonts w:ascii="Arial" w:hAnsi="Arial" w:cs="Arial"/>
          <w:sz w:val="22"/>
          <w:szCs w:val="22"/>
        </w:rPr>
        <w:t>ro</w:t>
      </w:r>
    </w:p>
    <w:p w14:paraId="132A72EC" w14:textId="77777777" w:rsidR="00A92AA8" w:rsidRDefault="00EA131A" w:rsidP="00A92AA8">
      <w:pPr>
        <w:pStyle w:val="ListParagraph"/>
        <w:numPr>
          <w:ilvl w:val="0"/>
          <w:numId w:val="16"/>
        </w:numPr>
        <w:rPr>
          <w:rFonts w:ascii="Arial" w:hAnsi="Arial" w:cs="Arial"/>
          <w:sz w:val="22"/>
          <w:szCs w:val="22"/>
        </w:rPr>
      </w:pPr>
      <w:r w:rsidRPr="00A92AA8">
        <w:rPr>
          <w:rFonts w:ascii="Arial" w:hAnsi="Arial" w:cs="Arial"/>
          <w:sz w:val="22"/>
          <w:szCs w:val="22"/>
        </w:rPr>
        <w:t>Parent Co-Chair, Aleem Punja</w:t>
      </w:r>
    </w:p>
    <w:p w14:paraId="567CEEAF" w14:textId="223D4FA4" w:rsidR="00EA131A" w:rsidRDefault="00EA131A" w:rsidP="00A92AA8">
      <w:pPr>
        <w:pStyle w:val="ListParagraph"/>
        <w:numPr>
          <w:ilvl w:val="0"/>
          <w:numId w:val="16"/>
        </w:numPr>
        <w:rPr>
          <w:rFonts w:ascii="Arial" w:hAnsi="Arial" w:cs="Arial"/>
          <w:sz w:val="22"/>
          <w:szCs w:val="22"/>
        </w:rPr>
      </w:pPr>
      <w:r w:rsidRPr="00EA131A">
        <w:rPr>
          <w:rFonts w:ascii="Arial" w:hAnsi="Arial" w:cs="Arial"/>
          <w:sz w:val="22"/>
          <w:szCs w:val="22"/>
        </w:rPr>
        <w:t xml:space="preserve">Trustee Co-Chair, </w:t>
      </w:r>
      <w:r w:rsidR="004553B8">
        <w:rPr>
          <w:rFonts w:ascii="Arial" w:hAnsi="Arial" w:cs="Arial"/>
          <w:sz w:val="22"/>
          <w:szCs w:val="22"/>
        </w:rPr>
        <w:t>Christopher Mammoliti</w:t>
      </w:r>
    </w:p>
    <w:p w14:paraId="2525048C" w14:textId="77777777" w:rsidR="004553B8" w:rsidRDefault="004553B8" w:rsidP="004553B8">
      <w:pPr>
        <w:pStyle w:val="ListParagraph"/>
        <w:rPr>
          <w:rFonts w:ascii="Arial" w:hAnsi="Arial" w:cs="Arial"/>
          <w:sz w:val="22"/>
          <w:szCs w:val="22"/>
        </w:rPr>
      </w:pPr>
    </w:p>
    <w:p w14:paraId="7E85E6C7" w14:textId="48D9B8F9" w:rsidR="004553B8" w:rsidRDefault="004553B8" w:rsidP="004553B8">
      <w:pPr>
        <w:rPr>
          <w:rFonts w:ascii="Arial" w:hAnsi="Arial" w:cs="Arial"/>
          <w:sz w:val="22"/>
          <w:szCs w:val="22"/>
        </w:rPr>
      </w:pPr>
    </w:p>
    <w:p w14:paraId="2895D56B" w14:textId="77777777" w:rsidR="004553B8" w:rsidRPr="00EC7F0C" w:rsidRDefault="004553B8" w:rsidP="00EC7F0C">
      <w:pPr>
        <w:jc w:val="center"/>
        <w:rPr>
          <w:rFonts w:ascii="Arial" w:eastAsia="Arial" w:hAnsi="Arial" w:cs="Arial"/>
          <w:b/>
          <w:sz w:val="28"/>
          <w:szCs w:val="28"/>
        </w:rPr>
      </w:pPr>
      <w:r w:rsidRPr="00EC7F0C">
        <w:rPr>
          <w:rFonts w:ascii="Arial" w:eastAsia="Arial" w:hAnsi="Arial" w:cs="Arial"/>
          <w:b/>
          <w:sz w:val="28"/>
          <w:szCs w:val="28"/>
        </w:rPr>
        <w:t>Acknowledgement of Traditional Lands</w:t>
      </w:r>
    </w:p>
    <w:p w14:paraId="172930AE" w14:textId="77777777" w:rsidR="004553B8" w:rsidRPr="00EC7F0C" w:rsidRDefault="004553B8" w:rsidP="00EC7F0C">
      <w:pPr>
        <w:pStyle w:val="NormalWeb"/>
        <w:shd w:val="clear" w:color="auto" w:fill="FFFFFF"/>
        <w:spacing w:before="0" w:beforeAutospacing="0" w:after="0" w:afterAutospacing="0"/>
        <w:jc w:val="center"/>
        <w:textAlignment w:val="top"/>
        <w:rPr>
          <w:rFonts w:ascii="Arial" w:hAnsi="Arial" w:cs="Arial"/>
          <w:color w:val="333333"/>
          <w:sz w:val="20"/>
          <w:szCs w:val="20"/>
          <w:lang w:val="en-US"/>
        </w:rPr>
      </w:pPr>
      <w:r w:rsidRPr="00EC7F0C">
        <w:rPr>
          <w:rFonts w:ascii="Arial" w:hAnsi="Arial" w:cs="Arial"/>
          <w:iCs/>
          <w:color w:val="212121"/>
          <w:sz w:val="20"/>
          <w:szCs w:val="20"/>
          <w:lang w:val="en-US"/>
        </w:rPr>
        <w:t>"We acknowledge we are hosted on the lands of the Mississauga’s of the Anishinaabe, the Haudenosaunee Confederacy and the Wendat. We also recognize the enduring presence of all First Nations, Métis and Inuit peoples."</w:t>
      </w:r>
    </w:p>
    <w:p w14:paraId="639A1148" w14:textId="77777777" w:rsidR="004553B8" w:rsidRPr="004553B8" w:rsidRDefault="004553B8" w:rsidP="004553B8">
      <w:pPr>
        <w:rPr>
          <w:rFonts w:ascii="Arial" w:hAnsi="Arial" w:cs="Arial"/>
          <w:sz w:val="22"/>
          <w:szCs w:val="22"/>
        </w:rPr>
      </w:pPr>
    </w:p>
    <w:p w14:paraId="44CA7C1B" w14:textId="2E4B9369" w:rsidR="00E6362D" w:rsidRPr="00397B95" w:rsidRDefault="00E6362D" w:rsidP="00E6362D">
      <w:pPr>
        <w:ind w:left="1440" w:firstLine="720"/>
        <w:rPr>
          <w:rFonts w:ascii="Arial" w:hAnsi="Arial" w:cs="Arial"/>
          <w:sz w:val="22"/>
          <w:szCs w:val="22"/>
          <w:highlight w:val="yellow"/>
        </w:rPr>
      </w:pPr>
      <w:r w:rsidRPr="00397B95">
        <w:rPr>
          <w:rFonts w:ascii="Arial" w:hAnsi="Arial" w:cs="Arial"/>
          <w:sz w:val="22"/>
          <w:szCs w:val="22"/>
          <w:highlight w:val="yellow"/>
        </w:rPr>
        <w:t xml:space="preserve">    </w:t>
      </w:r>
    </w:p>
    <w:tbl>
      <w:tblPr>
        <w:tblW w:w="110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150"/>
        <w:gridCol w:w="6440"/>
      </w:tblGrid>
      <w:tr w:rsidR="004028FD" w:rsidRPr="00BE4924" w14:paraId="1D42A487" w14:textId="77777777" w:rsidTr="0064717E">
        <w:trPr>
          <w:trHeight w:val="334"/>
        </w:trPr>
        <w:tc>
          <w:tcPr>
            <w:tcW w:w="483" w:type="dxa"/>
            <w:shd w:val="clear" w:color="auto" w:fill="auto"/>
          </w:tcPr>
          <w:p w14:paraId="54822EF0" w14:textId="71BD4213" w:rsidR="004553B8" w:rsidRPr="00BE4924" w:rsidRDefault="004553B8" w:rsidP="002E6B68">
            <w:pPr>
              <w:spacing w:before="40" w:after="40"/>
              <w:rPr>
                <w:rFonts w:ascii="Arial" w:hAnsi="Arial" w:cs="Arial"/>
                <w:sz w:val="22"/>
                <w:szCs w:val="22"/>
              </w:rPr>
            </w:pPr>
          </w:p>
        </w:tc>
        <w:tc>
          <w:tcPr>
            <w:tcW w:w="4150" w:type="dxa"/>
            <w:shd w:val="clear" w:color="auto" w:fill="auto"/>
          </w:tcPr>
          <w:p w14:paraId="214F8C20" w14:textId="77777777" w:rsidR="004028FD" w:rsidRPr="00BE4924" w:rsidRDefault="004028FD" w:rsidP="002E6B68">
            <w:pPr>
              <w:spacing w:before="40" w:after="40"/>
              <w:rPr>
                <w:rFonts w:ascii="Arial" w:hAnsi="Arial" w:cs="Arial"/>
                <w:b/>
                <w:sz w:val="22"/>
                <w:szCs w:val="22"/>
              </w:rPr>
            </w:pPr>
            <w:r w:rsidRPr="00BE4924">
              <w:rPr>
                <w:rFonts w:ascii="Arial" w:hAnsi="Arial" w:cs="Arial"/>
                <w:b/>
                <w:sz w:val="22"/>
                <w:szCs w:val="22"/>
              </w:rPr>
              <w:t>Item</w:t>
            </w:r>
          </w:p>
        </w:tc>
        <w:tc>
          <w:tcPr>
            <w:tcW w:w="6440" w:type="dxa"/>
            <w:shd w:val="clear" w:color="auto" w:fill="auto"/>
          </w:tcPr>
          <w:p w14:paraId="03BF606D" w14:textId="77777777" w:rsidR="004028FD" w:rsidRPr="00BE4924" w:rsidRDefault="004028FD" w:rsidP="002E6B68">
            <w:pPr>
              <w:spacing w:before="40" w:after="40"/>
              <w:rPr>
                <w:rFonts w:ascii="Arial" w:hAnsi="Arial" w:cs="Arial"/>
                <w:b/>
                <w:sz w:val="22"/>
                <w:szCs w:val="22"/>
              </w:rPr>
            </w:pPr>
            <w:r w:rsidRPr="00BE4924">
              <w:rPr>
                <w:rFonts w:ascii="Arial" w:hAnsi="Arial" w:cs="Arial"/>
                <w:b/>
                <w:sz w:val="22"/>
                <w:szCs w:val="22"/>
              </w:rPr>
              <w:t>Information</w:t>
            </w:r>
          </w:p>
        </w:tc>
      </w:tr>
      <w:tr w:rsidR="004028FD" w:rsidRPr="00BE4924" w14:paraId="520EBB6C" w14:textId="77777777" w:rsidTr="0064717E">
        <w:trPr>
          <w:trHeight w:val="2845"/>
        </w:trPr>
        <w:tc>
          <w:tcPr>
            <w:tcW w:w="483" w:type="dxa"/>
            <w:shd w:val="clear" w:color="auto" w:fill="auto"/>
          </w:tcPr>
          <w:p w14:paraId="20AE9182" w14:textId="2860C7F7" w:rsidR="004028FD" w:rsidRPr="00BE4924" w:rsidRDefault="004028FD" w:rsidP="00260839">
            <w:pPr>
              <w:pStyle w:val="ListParagraph"/>
              <w:numPr>
                <w:ilvl w:val="0"/>
                <w:numId w:val="10"/>
              </w:numPr>
              <w:spacing w:before="40" w:after="40"/>
              <w:rPr>
                <w:rFonts w:ascii="Arial" w:hAnsi="Arial" w:cs="Arial"/>
                <w:sz w:val="22"/>
                <w:szCs w:val="22"/>
              </w:rPr>
            </w:pPr>
          </w:p>
        </w:tc>
        <w:tc>
          <w:tcPr>
            <w:tcW w:w="4150" w:type="dxa"/>
            <w:shd w:val="clear" w:color="auto" w:fill="auto"/>
          </w:tcPr>
          <w:p w14:paraId="44A7F0D9" w14:textId="29E9366F" w:rsidR="004028FD" w:rsidRPr="00BE4924" w:rsidRDefault="004028FD" w:rsidP="002E6B68">
            <w:pPr>
              <w:spacing w:before="40" w:after="40"/>
              <w:rPr>
                <w:rFonts w:ascii="Arial" w:hAnsi="Arial" w:cs="Arial"/>
                <w:sz w:val="22"/>
                <w:szCs w:val="22"/>
              </w:rPr>
            </w:pPr>
            <w:bookmarkStart w:id="0" w:name="_Hlk64911295"/>
            <w:r w:rsidRPr="00BE4924">
              <w:rPr>
                <w:rFonts w:ascii="Arial" w:hAnsi="Arial" w:cs="Arial"/>
                <w:sz w:val="22"/>
                <w:szCs w:val="22"/>
              </w:rPr>
              <w:t>Call to Order/Confirmation of Quorum and the Reading of Meeting Norms</w:t>
            </w:r>
          </w:p>
          <w:bookmarkEnd w:id="0"/>
          <w:p w14:paraId="7672F26E" w14:textId="7A752EF3" w:rsidR="004028FD" w:rsidRPr="00BE4924" w:rsidRDefault="004028FD" w:rsidP="002E6B68">
            <w:pPr>
              <w:spacing w:before="40" w:after="40"/>
              <w:rPr>
                <w:rFonts w:ascii="Arial" w:hAnsi="Arial" w:cs="Arial"/>
                <w:sz w:val="22"/>
                <w:szCs w:val="22"/>
              </w:rPr>
            </w:pPr>
          </w:p>
        </w:tc>
        <w:tc>
          <w:tcPr>
            <w:tcW w:w="6440" w:type="dxa"/>
            <w:shd w:val="clear" w:color="auto" w:fill="auto"/>
          </w:tcPr>
          <w:p w14:paraId="5D7DF6AB" w14:textId="77777777" w:rsidR="004028FD" w:rsidRPr="00BE4924" w:rsidRDefault="004028FD" w:rsidP="002E6B68">
            <w:pPr>
              <w:spacing w:before="40" w:after="40"/>
              <w:rPr>
                <w:rFonts w:ascii="Arial" w:hAnsi="Arial" w:cs="Arial"/>
                <w:sz w:val="22"/>
                <w:szCs w:val="22"/>
              </w:rPr>
            </w:pPr>
            <w:r w:rsidRPr="00BE4924">
              <w:rPr>
                <w:rFonts w:ascii="Arial" w:hAnsi="Arial" w:cs="Arial"/>
                <w:sz w:val="22"/>
                <w:szCs w:val="22"/>
              </w:rPr>
              <w:t>At a committee meeting, all EPAC members shall:</w:t>
            </w:r>
          </w:p>
          <w:p w14:paraId="446CD377"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Adhere to the established process;</w:t>
            </w:r>
          </w:p>
          <w:p w14:paraId="1DF951CD"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Listen to each other with an open mind and without interruption, in order to gain better understanding and clarity of the issues at hand;</w:t>
            </w:r>
          </w:p>
          <w:p w14:paraId="00C3E996"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Remain civil and respectful of each other;</w:t>
            </w:r>
          </w:p>
          <w:p w14:paraId="76E4D73C"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Refrain from making any negative or disparaging statement against another member; and</w:t>
            </w:r>
          </w:p>
          <w:p w14:paraId="32CB58C1" w14:textId="21F567DF" w:rsidR="004028FD" w:rsidRPr="00BE4924" w:rsidRDefault="004028FD" w:rsidP="002E6B68">
            <w:pPr>
              <w:pStyle w:val="ListParagraph"/>
              <w:numPr>
                <w:ilvl w:val="2"/>
                <w:numId w:val="6"/>
              </w:numPr>
              <w:spacing w:before="40" w:after="40"/>
              <w:rPr>
                <w:rFonts w:ascii="Arial" w:hAnsi="Arial" w:cs="Arial"/>
                <w:sz w:val="22"/>
                <w:szCs w:val="22"/>
              </w:rPr>
            </w:pPr>
            <w:r w:rsidRPr="00BE4924">
              <w:rPr>
                <w:rFonts w:ascii="Arial" w:hAnsi="Arial" w:cs="Arial"/>
                <w:sz w:val="22"/>
                <w:szCs w:val="22"/>
              </w:rPr>
              <w:t>State opinions and respond to others within the agreed upon time limit for a topic.</w:t>
            </w:r>
          </w:p>
        </w:tc>
      </w:tr>
      <w:tr w:rsidR="004028FD" w:rsidRPr="00BE4924" w14:paraId="0FCEC708" w14:textId="77777777" w:rsidTr="0064717E">
        <w:trPr>
          <w:trHeight w:val="334"/>
        </w:trPr>
        <w:tc>
          <w:tcPr>
            <w:tcW w:w="483" w:type="dxa"/>
            <w:shd w:val="clear" w:color="auto" w:fill="auto"/>
          </w:tcPr>
          <w:p w14:paraId="1A38F621" w14:textId="23E40967" w:rsidR="004028FD" w:rsidRPr="00BE4924" w:rsidRDefault="004028FD" w:rsidP="00260839">
            <w:pPr>
              <w:pStyle w:val="ListParagraph"/>
              <w:numPr>
                <w:ilvl w:val="0"/>
                <w:numId w:val="10"/>
              </w:numPr>
              <w:spacing w:before="40" w:after="40"/>
              <w:rPr>
                <w:rFonts w:ascii="Arial" w:hAnsi="Arial" w:cs="Arial"/>
                <w:sz w:val="22"/>
                <w:szCs w:val="22"/>
              </w:rPr>
            </w:pPr>
          </w:p>
        </w:tc>
        <w:tc>
          <w:tcPr>
            <w:tcW w:w="4150" w:type="dxa"/>
            <w:shd w:val="clear" w:color="auto" w:fill="auto"/>
          </w:tcPr>
          <w:p w14:paraId="3DBB99A3" w14:textId="479EA558" w:rsidR="004028FD" w:rsidRPr="00BE4924" w:rsidRDefault="004028FD" w:rsidP="002E6B68">
            <w:pPr>
              <w:spacing w:before="40" w:after="40"/>
              <w:rPr>
                <w:rFonts w:ascii="Arial" w:hAnsi="Arial" w:cs="Arial"/>
                <w:sz w:val="22"/>
                <w:szCs w:val="22"/>
              </w:rPr>
            </w:pPr>
            <w:r w:rsidRPr="00BE4924">
              <w:rPr>
                <w:rFonts w:ascii="Arial" w:hAnsi="Arial" w:cs="Arial"/>
                <w:sz w:val="22"/>
                <w:szCs w:val="22"/>
              </w:rPr>
              <w:t>Approval of Agenda</w:t>
            </w:r>
          </w:p>
        </w:tc>
        <w:tc>
          <w:tcPr>
            <w:tcW w:w="6440" w:type="dxa"/>
            <w:shd w:val="clear" w:color="auto" w:fill="auto"/>
          </w:tcPr>
          <w:p w14:paraId="6101C6B3" w14:textId="4A566C12" w:rsidR="004028FD" w:rsidRPr="00BE4924" w:rsidRDefault="004028FD" w:rsidP="002E6B68">
            <w:pPr>
              <w:spacing w:before="40" w:after="40"/>
              <w:rPr>
                <w:rFonts w:ascii="Arial" w:hAnsi="Arial" w:cs="Arial"/>
                <w:sz w:val="22"/>
                <w:szCs w:val="22"/>
              </w:rPr>
            </w:pPr>
          </w:p>
        </w:tc>
      </w:tr>
      <w:tr w:rsidR="00244916" w:rsidRPr="00BE4924" w14:paraId="7447FA46" w14:textId="77777777" w:rsidTr="00DE086E">
        <w:trPr>
          <w:trHeight w:val="368"/>
        </w:trPr>
        <w:tc>
          <w:tcPr>
            <w:tcW w:w="483" w:type="dxa"/>
            <w:shd w:val="clear" w:color="auto" w:fill="auto"/>
          </w:tcPr>
          <w:p w14:paraId="6EFFB50B" w14:textId="77777777" w:rsidR="00244916" w:rsidRPr="00BE4924" w:rsidRDefault="00244916" w:rsidP="00260839">
            <w:pPr>
              <w:pStyle w:val="ListParagraph"/>
              <w:numPr>
                <w:ilvl w:val="0"/>
                <w:numId w:val="10"/>
              </w:numPr>
              <w:spacing w:before="40" w:after="40"/>
              <w:rPr>
                <w:rFonts w:ascii="Arial" w:hAnsi="Arial" w:cs="Arial"/>
                <w:sz w:val="22"/>
                <w:szCs w:val="22"/>
              </w:rPr>
            </w:pPr>
          </w:p>
        </w:tc>
        <w:tc>
          <w:tcPr>
            <w:tcW w:w="4150" w:type="dxa"/>
            <w:shd w:val="clear" w:color="auto" w:fill="auto"/>
          </w:tcPr>
          <w:p w14:paraId="62D1519E" w14:textId="1DE322DC" w:rsidR="00244916" w:rsidRPr="00BE4924" w:rsidRDefault="00244916" w:rsidP="002E6B68">
            <w:pPr>
              <w:spacing w:before="40" w:after="40"/>
              <w:rPr>
                <w:rFonts w:ascii="Arial" w:hAnsi="Arial" w:cs="Arial"/>
                <w:sz w:val="22"/>
                <w:szCs w:val="22"/>
              </w:rPr>
            </w:pPr>
            <w:r w:rsidRPr="00BE4924">
              <w:rPr>
                <w:rFonts w:ascii="Arial" w:hAnsi="Arial" w:cs="Arial"/>
                <w:sz w:val="22"/>
                <w:szCs w:val="22"/>
              </w:rPr>
              <w:t xml:space="preserve">Approval of Minutes: </w:t>
            </w:r>
            <w:r w:rsidR="004553B8">
              <w:rPr>
                <w:rFonts w:ascii="Arial" w:hAnsi="Arial" w:cs="Arial"/>
                <w:sz w:val="22"/>
                <w:szCs w:val="22"/>
              </w:rPr>
              <w:t>November 29</w:t>
            </w:r>
            <w:r w:rsidR="004553B8" w:rsidRPr="004553B8">
              <w:rPr>
                <w:rFonts w:ascii="Arial" w:hAnsi="Arial" w:cs="Arial"/>
                <w:sz w:val="22"/>
                <w:szCs w:val="22"/>
                <w:vertAlign w:val="superscript"/>
              </w:rPr>
              <w:t>th</w:t>
            </w:r>
            <w:r w:rsidR="00B75E80">
              <w:rPr>
                <w:rFonts w:ascii="Arial" w:hAnsi="Arial" w:cs="Arial"/>
                <w:sz w:val="22"/>
                <w:szCs w:val="22"/>
              </w:rPr>
              <w:t>, 2021</w:t>
            </w:r>
          </w:p>
        </w:tc>
        <w:tc>
          <w:tcPr>
            <w:tcW w:w="6440" w:type="dxa"/>
            <w:shd w:val="clear" w:color="auto" w:fill="auto"/>
          </w:tcPr>
          <w:p w14:paraId="13350686" w14:textId="0436D41A" w:rsidR="00102EBF" w:rsidRPr="00BE4924" w:rsidRDefault="00102EBF" w:rsidP="0064717E">
            <w:pPr>
              <w:spacing w:before="40" w:after="40"/>
              <w:rPr>
                <w:rFonts w:ascii="Arial" w:hAnsi="Arial" w:cs="Arial"/>
                <w:sz w:val="22"/>
                <w:szCs w:val="22"/>
              </w:rPr>
            </w:pPr>
          </w:p>
        </w:tc>
      </w:tr>
      <w:tr w:rsidR="00193BC6" w:rsidRPr="00BE4924" w14:paraId="5D75F5FF" w14:textId="77777777" w:rsidTr="0064717E">
        <w:trPr>
          <w:trHeight w:val="334"/>
        </w:trPr>
        <w:tc>
          <w:tcPr>
            <w:tcW w:w="483" w:type="dxa"/>
            <w:shd w:val="clear" w:color="auto" w:fill="auto"/>
          </w:tcPr>
          <w:p w14:paraId="3F5B4DED" w14:textId="77777777" w:rsidR="00193BC6" w:rsidRPr="00BE4924" w:rsidRDefault="00193BC6" w:rsidP="00193BC6">
            <w:pPr>
              <w:pStyle w:val="ListParagraph"/>
              <w:numPr>
                <w:ilvl w:val="0"/>
                <w:numId w:val="10"/>
              </w:numPr>
              <w:spacing w:before="40" w:after="40"/>
              <w:rPr>
                <w:rFonts w:ascii="Arial" w:hAnsi="Arial" w:cs="Arial"/>
                <w:sz w:val="22"/>
                <w:szCs w:val="22"/>
              </w:rPr>
            </w:pPr>
          </w:p>
        </w:tc>
        <w:tc>
          <w:tcPr>
            <w:tcW w:w="4150" w:type="dxa"/>
            <w:shd w:val="clear" w:color="auto" w:fill="auto"/>
          </w:tcPr>
          <w:p w14:paraId="2CC957D6" w14:textId="4A8D5382" w:rsidR="00193BC6" w:rsidRPr="00DE405D" w:rsidRDefault="00193BC6" w:rsidP="00193BC6">
            <w:pPr>
              <w:spacing w:before="40" w:after="40"/>
              <w:rPr>
                <w:rFonts w:ascii="Arial" w:hAnsi="Arial" w:cs="Arial"/>
                <w:sz w:val="22"/>
                <w:szCs w:val="22"/>
              </w:rPr>
            </w:pPr>
            <w:r w:rsidRPr="00DE405D">
              <w:rPr>
                <w:rFonts w:ascii="Arial" w:hAnsi="Arial" w:cs="Arial"/>
                <w:sz w:val="22"/>
                <w:szCs w:val="22"/>
              </w:rPr>
              <w:t>Trustee Co-Chair Update</w:t>
            </w:r>
          </w:p>
        </w:tc>
        <w:tc>
          <w:tcPr>
            <w:tcW w:w="6440" w:type="dxa"/>
            <w:shd w:val="clear" w:color="auto" w:fill="auto"/>
          </w:tcPr>
          <w:p w14:paraId="433B854F" w14:textId="597CDB02" w:rsidR="00193BC6" w:rsidRPr="00DE405D" w:rsidRDefault="00193BC6" w:rsidP="00193BC6">
            <w:pPr>
              <w:spacing w:before="40" w:after="40"/>
              <w:rPr>
                <w:rFonts w:ascii="Arial" w:hAnsi="Arial" w:cs="Arial"/>
                <w:sz w:val="22"/>
                <w:szCs w:val="22"/>
              </w:rPr>
            </w:pPr>
            <w:r w:rsidRPr="00DE405D">
              <w:rPr>
                <w:rFonts w:ascii="Arial" w:hAnsi="Arial" w:cs="Arial"/>
                <w:sz w:val="22"/>
                <w:szCs w:val="22"/>
              </w:rPr>
              <w:t xml:space="preserve">Trustee </w:t>
            </w:r>
            <w:r w:rsidR="004553B8">
              <w:rPr>
                <w:rFonts w:ascii="Arial" w:hAnsi="Arial" w:cs="Arial"/>
                <w:sz w:val="22"/>
                <w:szCs w:val="22"/>
              </w:rPr>
              <w:t>Co-Chair Christopher Mammoliti</w:t>
            </w:r>
          </w:p>
        </w:tc>
      </w:tr>
      <w:tr w:rsidR="00051FB6" w:rsidRPr="00BE4924" w14:paraId="4FAB8177" w14:textId="77777777" w:rsidTr="00AE74AA">
        <w:trPr>
          <w:trHeight w:val="616"/>
        </w:trPr>
        <w:tc>
          <w:tcPr>
            <w:tcW w:w="483" w:type="dxa"/>
            <w:shd w:val="clear" w:color="auto" w:fill="auto"/>
          </w:tcPr>
          <w:p w14:paraId="37425B2E" w14:textId="77777777" w:rsidR="00051FB6" w:rsidRPr="00BE4924" w:rsidRDefault="00051FB6" w:rsidP="00260839">
            <w:pPr>
              <w:pStyle w:val="ListParagraph"/>
              <w:numPr>
                <w:ilvl w:val="0"/>
                <w:numId w:val="10"/>
              </w:numPr>
              <w:spacing w:before="40" w:after="40"/>
              <w:rPr>
                <w:rFonts w:ascii="Arial" w:hAnsi="Arial" w:cs="Arial"/>
                <w:sz w:val="22"/>
                <w:szCs w:val="22"/>
              </w:rPr>
            </w:pPr>
          </w:p>
        </w:tc>
        <w:tc>
          <w:tcPr>
            <w:tcW w:w="4150" w:type="dxa"/>
            <w:shd w:val="clear" w:color="auto" w:fill="auto"/>
          </w:tcPr>
          <w:p w14:paraId="07B0C40A" w14:textId="48B2C4CF" w:rsidR="00051FB6" w:rsidRDefault="00051FB6" w:rsidP="009903B7">
            <w:pPr>
              <w:tabs>
                <w:tab w:val="left" w:pos="2850"/>
              </w:tabs>
              <w:spacing w:before="40" w:after="40"/>
              <w:rPr>
                <w:rFonts w:ascii="Arial" w:hAnsi="Arial" w:cs="Arial"/>
                <w:sz w:val="22"/>
                <w:szCs w:val="22"/>
              </w:rPr>
            </w:pPr>
            <w:r>
              <w:rPr>
                <w:rFonts w:ascii="Arial" w:hAnsi="Arial" w:cs="Arial"/>
                <w:sz w:val="22"/>
                <w:szCs w:val="22"/>
              </w:rPr>
              <w:t>Presentation</w:t>
            </w:r>
            <w:r w:rsidR="004553B8">
              <w:rPr>
                <w:rFonts w:ascii="Arial" w:hAnsi="Arial" w:cs="Arial"/>
                <w:sz w:val="22"/>
                <w:szCs w:val="22"/>
              </w:rPr>
              <w:t>/Consultation Regarding Student Census, 2022.</w:t>
            </w:r>
          </w:p>
        </w:tc>
        <w:tc>
          <w:tcPr>
            <w:tcW w:w="6440" w:type="dxa"/>
            <w:shd w:val="clear" w:color="auto" w:fill="auto"/>
          </w:tcPr>
          <w:p w14:paraId="235D5C52" w14:textId="633C5E3B" w:rsidR="00051FB6" w:rsidRPr="00DE405D" w:rsidRDefault="00C6768E" w:rsidP="002E6B68">
            <w:pPr>
              <w:spacing w:before="40" w:after="40"/>
              <w:rPr>
                <w:rFonts w:ascii="Arial" w:hAnsi="Arial" w:cs="Arial"/>
                <w:sz w:val="22"/>
                <w:szCs w:val="22"/>
              </w:rPr>
            </w:pPr>
            <w:r>
              <w:rPr>
                <w:rFonts w:ascii="Arial" w:hAnsi="Arial" w:cs="Arial"/>
                <w:sz w:val="22"/>
                <w:szCs w:val="22"/>
              </w:rPr>
              <w:t>Amie Presley, Janet O’Reilly</w:t>
            </w:r>
          </w:p>
        </w:tc>
      </w:tr>
      <w:tr w:rsidR="00A92AA8" w:rsidRPr="00BE4924" w14:paraId="67291B5E" w14:textId="77777777" w:rsidTr="0064717E">
        <w:trPr>
          <w:trHeight w:val="593"/>
        </w:trPr>
        <w:tc>
          <w:tcPr>
            <w:tcW w:w="483" w:type="dxa"/>
            <w:shd w:val="clear" w:color="auto" w:fill="auto"/>
          </w:tcPr>
          <w:p w14:paraId="3EA12BEB" w14:textId="77777777" w:rsidR="00A92AA8" w:rsidRPr="00051FB6" w:rsidRDefault="00A92AA8" w:rsidP="00A92AA8">
            <w:pPr>
              <w:pStyle w:val="ListParagraph"/>
              <w:numPr>
                <w:ilvl w:val="0"/>
                <w:numId w:val="10"/>
              </w:numPr>
              <w:spacing w:before="40" w:after="40"/>
              <w:rPr>
                <w:rFonts w:ascii="Arial" w:hAnsi="Arial" w:cs="Arial"/>
                <w:sz w:val="22"/>
                <w:szCs w:val="22"/>
                <w:lang w:val="en-CA"/>
              </w:rPr>
            </w:pPr>
          </w:p>
        </w:tc>
        <w:tc>
          <w:tcPr>
            <w:tcW w:w="4150" w:type="dxa"/>
            <w:shd w:val="clear" w:color="auto" w:fill="auto"/>
          </w:tcPr>
          <w:p w14:paraId="481EB442" w14:textId="1A1C0B05" w:rsidR="00A92AA8" w:rsidRPr="00DE405D" w:rsidRDefault="004553B8" w:rsidP="00A92AA8">
            <w:pPr>
              <w:tabs>
                <w:tab w:val="left" w:pos="2850"/>
              </w:tabs>
              <w:spacing w:before="40" w:after="40"/>
              <w:rPr>
                <w:rFonts w:ascii="Arial" w:hAnsi="Arial" w:cs="Arial"/>
                <w:sz w:val="22"/>
                <w:szCs w:val="22"/>
              </w:rPr>
            </w:pPr>
            <w:r>
              <w:rPr>
                <w:rFonts w:ascii="Arial" w:hAnsi="Arial" w:cs="Arial"/>
                <w:sz w:val="22"/>
                <w:szCs w:val="22"/>
              </w:rPr>
              <w:t>New Membership Working Group Update</w:t>
            </w:r>
          </w:p>
        </w:tc>
        <w:tc>
          <w:tcPr>
            <w:tcW w:w="6440" w:type="dxa"/>
            <w:shd w:val="clear" w:color="auto" w:fill="auto"/>
          </w:tcPr>
          <w:p w14:paraId="5CF6124E" w14:textId="5EAD4B3F" w:rsidR="00A92AA8" w:rsidRPr="00DE405D" w:rsidRDefault="00C6768E" w:rsidP="00A92AA8">
            <w:pPr>
              <w:spacing w:before="40" w:after="40"/>
              <w:rPr>
                <w:rFonts w:ascii="Arial" w:hAnsi="Arial" w:cs="Arial"/>
                <w:sz w:val="22"/>
                <w:szCs w:val="22"/>
              </w:rPr>
            </w:pPr>
            <w:r>
              <w:rPr>
                <w:rFonts w:ascii="Arial" w:hAnsi="Arial" w:cs="Arial"/>
                <w:sz w:val="22"/>
                <w:szCs w:val="22"/>
              </w:rPr>
              <w:t>Cathy, Dennis</w:t>
            </w:r>
          </w:p>
        </w:tc>
      </w:tr>
      <w:tr w:rsidR="00C6768E" w:rsidRPr="00BE4924" w14:paraId="0463CF01" w14:textId="77777777" w:rsidTr="0064717E">
        <w:trPr>
          <w:trHeight w:val="578"/>
        </w:trPr>
        <w:tc>
          <w:tcPr>
            <w:tcW w:w="483" w:type="dxa"/>
            <w:shd w:val="clear" w:color="auto" w:fill="auto"/>
          </w:tcPr>
          <w:p w14:paraId="66BF81A2" w14:textId="77777777" w:rsidR="00C6768E" w:rsidRPr="00051FB6" w:rsidRDefault="00C6768E" w:rsidP="00A92AA8">
            <w:pPr>
              <w:pStyle w:val="ListParagraph"/>
              <w:numPr>
                <w:ilvl w:val="0"/>
                <w:numId w:val="10"/>
              </w:numPr>
              <w:spacing w:before="40" w:after="40"/>
              <w:rPr>
                <w:rFonts w:ascii="Arial" w:hAnsi="Arial" w:cs="Arial"/>
                <w:sz w:val="22"/>
                <w:szCs w:val="22"/>
                <w:lang w:val="en-CA"/>
              </w:rPr>
            </w:pPr>
          </w:p>
        </w:tc>
        <w:tc>
          <w:tcPr>
            <w:tcW w:w="4150" w:type="dxa"/>
            <w:shd w:val="clear" w:color="auto" w:fill="auto"/>
          </w:tcPr>
          <w:p w14:paraId="5BDD16F1" w14:textId="6E4148E0" w:rsidR="00C6768E" w:rsidRDefault="00C6768E" w:rsidP="00A92AA8">
            <w:pPr>
              <w:tabs>
                <w:tab w:val="left" w:pos="2850"/>
              </w:tabs>
              <w:spacing w:before="40" w:after="40"/>
              <w:rPr>
                <w:rFonts w:ascii="Arial" w:hAnsi="Arial" w:cs="Arial"/>
                <w:sz w:val="22"/>
                <w:szCs w:val="22"/>
              </w:rPr>
            </w:pPr>
            <w:r>
              <w:rPr>
                <w:rFonts w:ascii="Arial" w:hAnsi="Arial" w:cs="Arial"/>
                <w:sz w:val="22"/>
                <w:szCs w:val="22"/>
              </w:rPr>
              <w:t>Discussion of Black Student Achievement Representatives</w:t>
            </w:r>
          </w:p>
        </w:tc>
        <w:tc>
          <w:tcPr>
            <w:tcW w:w="6440" w:type="dxa"/>
            <w:shd w:val="clear" w:color="auto" w:fill="auto"/>
          </w:tcPr>
          <w:p w14:paraId="4BC5F564" w14:textId="6E960519" w:rsidR="00C6768E" w:rsidRPr="00DE405D" w:rsidRDefault="00C6768E" w:rsidP="00A92AA8">
            <w:pPr>
              <w:spacing w:before="40" w:after="40"/>
              <w:rPr>
                <w:rFonts w:ascii="Arial" w:hAnsi="Arial" w:cs="Arial"/>
                <w:sz w:val="22"/>
                <w:szCs w:val="22"/>
              </w:rPr>
            </w:pPr>
            <w:r>
              <w:rPr>
                <w:rFonts w:ascii="Arial" w:hAnsi="Arial" w:cs="Arial"/>
                <w:sz w:val="22"/>
                <w:szCs w:val="22"/>
              </w:rPr>
              <w:t>Dennis</w:t>
            </w:r>
          </w:p>
        </w:tc>
      </w:tr>
      <w:tr w:rsidR="0064717E" w:rsidRPr="00BE4924" w14:paraId="4A47ED86" w14:textId="77777777" w:rsidTr="0064717E">
        <w:trPr>
          <w:trHeight w:val="578"/>
        </w:trPr>
        <w:tc>
          <w:tcPr>
            <w:tcW w:w="483" w:type="dxa"/>
            <w:shd w:val="clear" w:color="auto" w:fill="auto"/>
          </w:tcPr>
          <w:p w14:paraId="6E30542C" w14:textId="77777777" w:rsidR="0064717E" w:rsidRPr="00051FB6" w:rsidRDefault="0064717E" w:rsidP="00A92AA8">
            <w:pPr>
              <w:pStyle w:val="ListParagraph"/>
              <w:numPr>
                <w:ilvl w:val="0"/>
                <w:numId w:val="10"/>
              </w:numPr>
              <w:spacing w:before="40" w:after="40"/>
              <w:rPr>
                <w:rFonts w:ascii="Arial" w:hAnsi="Arial" w:cs="Arial"/>
                <w:sz w:val="22"/>
                <w:szCs w:val="22"/>
                <w:lang w:val="en-CA"/>
              </w:rPr>
            </w:pPr>
          </w:p>
        </w:tc>
        <w:tc>
          <w:tcPr>
            <w:tcW w:w="4150" w:type="dxa"/>
            <w:shd w:val="clear" w:color="auto" w:fill="auto"/>
          </w:tcPr>
          <w:p w14:paraId="4F19FFF0" w14:textId="08E2212F" w:rsidR="0064717E" w:rsidRDefault="0064717E" w:rsidP="00A92AA8">
            <w:pPr>
              <w:tabs>
                <w:tab w:val="left" w:pos="2850"/>
              </w:tabs>
              <w:spacing w:before="40" w:after="40"/>
              <w:rPr>
                <w:rFonts w:ascii="Arial" w:hAnsi="Arial" w:cs="Arial"/>
                <w:sz w:val="22"/>
                <w:szCs w:val="22"/>
              </w:rPr>
            </w:pPr>
            <w:r>
              <w:rPr>
                <w:rFonts w:ascii="Arial" w:hAnsi="Arial" w:cs="Arial"/>
                <w:sz w:val="22"/>
                <w:szCs w:val="22"/>
              </w:rPr>
              <w:t>Confirm Co-Chair Representative for PSSC Meeting – re EPCAC Report</w:t>
            </w:r>
          </w:p>
        </w:tc>
        <w:tc>
          <w:tcPr>
            <w:tcW w:w="6440" w:type="dxa"/>
            <w:shd w:val="clear" w:color="auto" w:fill="auto"/>
          </w:tcPr>
          <w:p w14:paraId="337C8004" w14:textId="77777777" w:rsidR="0064717E" w:rsidRPr="00DE405D" w:rsidRDefault="0064717E" w:rsidP="00A92AA8">
            <w:pPr>
              <w:spacing w:before="40" w:after="40"/>
              <w:rPr>
                <w:rFonts w:ascii="Arial" w:hAnsi="Arial" w:cs="Arial"/>
                <w:sz w:val="22"/>
                <w:szCs w:val="22"/>
              </w:rPr>
            </w:pPr>
          </w:p>
        </w:tc>
      </w:tr>
      <w:tr w:rsidR="00CB5122" w:rsidRPr="00BE4924" w14:paraId="4C3FC5D6" w14:textId="77777777" w:rsidTr="0064717E">
        <w:trPr>
          <w:trHeight w:val="334"/>
        </w:trPr>
        <w:tc>
          <w:tcPr>
            <w:tcW w:w="483" w:type="dxa"/>
            <w:shd w:val="clear" w:color="auto" w:fill="auto"/>
          </w:tcPr>
          <w:p w14:paraId="5198F3B3" w14:textId="77777777" w:rsidR="00CB5122" w:rsidRPr="00BE4924" w:rsidRDefault="00CB5122" w:rsidP="00CB5122">
            <w:pPr>
              <w:pStyle w:val="ListParagraph"/>
              <w:numPr>
                <w:ilvl w:val="0"/>
                <w:numId w:val="10"/>
              </w:numPr>
              <w:spacing w:before="40" w:after="40"/>
              <w:rPr>
                <w:rFonts w:ascii="Arial" w:hAnsi="Arial" w:cs="Arial"/>
                <w:sz w:val="22"/>
                <w:szCs w:val="22"/>
              </w:rPr>
            </w:pPr>
          </w:p>
        </w:tc>
        <w:tc>
          <w:tcPr>
            <w:tcW w:w="4150" w:type="dxa"/>
            <w:shd w:val="clear" w:color="auto" w:fill="auto"/>
          </w:tcPr>
          <w:p w14:paraId="73C9F9A2" w14:textId="7D97A72F" w:rsidR="00CB5122" w:rsidRDefault="00CB5122" w:rsidP="00CB5122">
            <w:pPr>
              <w:tabs>
                <w:tab w:val="left" w:pos="2850"/>
              </w:tabs>
              <w:spacing w:before="40" w:after="40"/>
              <w:rPr>
                <w:rFonts w:ascii="Arial" w:hAnsi="Arial" w:cs="Arial"/>
                <w:sz w:val="22"/>
                <w:szCs w:val="22"/>
              </w:rPr>
            </w:pPr>
            <w:r>
              <w:rPr>
                <w:rFonts w:ascii="Arial" w:hAnsi="Arial" w:cs="Arial"/>
                <w:sz w:val="22"/>
                <w:szCs w:val="22"/>
              </w:rPr>
              <w:t>Other Business</w:t>
            </w:r>
          </w:p>
        </w:tc>
        <w:tc>
          <w:tcPr>
            <w:tcW w:w="6440" w:type="dxa"/>
            <w:shd w:val="clear" w:color="auto" w:fill="auto"/>
          </w:tcPr>
          <w:p w14:paraId="267AB35D" w14:textId="0B473B59" w:rsidR="00CB5122" w:rsidRPr="00BE4924" w:rsidRDefault="00CB5122" w:rsidP="00CB5122">
            <w:pPr>
              <w:spacing w:before="40" w:after="40"/>
              <w:rPr>
                <w:rFonts w:ascii="Arial" w:hAnsi="Arial" w:cs="Arial"/>
                <w:sz w:val="22"/>
                <w:szCs w:val="22"/>
              </w:rPr>
            </w:pPr>
          </w:p>
        </w:tc>
      </w:tr>
    </w:tbl>
    <w:p w14:paraId="28683A25" w14:textId="418B62D3" w:rsidR="0064717E" w:rsidRDefault="0064717E" w:rsidP="0064717E">
      <w:pPr>
        <w:rPr>
          <w:rFonts w:ascii="Arial" w:hAnsi="Arial" w:cs="Arial"/>
          <w:szCs w:val="24"/>
        </w:rPr>
      </w:pPr>
    </w:p>
    <w:sectPr w:rsidR="0064717E" w:rsidSect="003A23C0">
      <w:headerReference w:type="even" r:id="rId8"/>
      <w:headerReference w:type="default" r:id="rId9"/>
      <w:footerReference w:type="even" r:id="rId10"/>
      <w:footerReference w:type="default" r:id="rId11"/>
      <w:headerReference w:type="first" r:id="rId12"/>
      <w:footerReference w:type="first" r:id="rId13"/>
      <w:pgSz w:w="12240" w:h="15840"/>
      <w:pgMar w:top="1800" w:right="1008" w:bottom="1354" w:left="1008" w:header="44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437A7" w14:textId="77777777" w:rsidR="00BD208D" w:rsidRDefault="00BD208D" w:rsidP="00647808">
      <w:r>
        <w:separator/>
      </w:r>
    </w:p>
  </w:endnote>
  <w:endnote w:type="continuationSeparator" w:id="0">
    <w:p w14:paraId="42F21B4F" w14:textId="77777777" w:rsidR="00BD208D" w:rsidRDefault="00BD208D" w:rsidP="0064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5152" w14:textId="77777777" w:rsidR="005E596D" w:rsidRDefault="005E5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16B8C" w14:textId="77777777" w:rsidR="005E596D" w:rsidRDefault="005E596D">
    <w:pPr>
      <w:pStyle w:val="Footer"/>
    </w:pPr>
    <w:r>
      <w:rPr>
        <w:noProof/>
        <w:lang w:eastAsia="en-CA"/>
      </w:rPr>
      <w:drawing>
        <wp:anchor distT="0" distB="0" distL="114300" distR="114300" simplePos="0" relativeHeight="251657728" behindDoc="0" locked="0" layoutInCell="1" allowOverlap="1" wp14:anchorId="5D34EAE4" wp14:editId="0D7B2773">
          <wp:simplePos x="0" y="0"/>
          <wp:positionH relativeFrom="column">
            <wp:posOffset>-666750</wp:posOffset>
          </wp:positionH>
          <wp:positionV relativeFrom="paragraph">
            <wp:posOffset>-95250</wp:posOffset>
          </wp:positionV>
          <wp:extent cx="7153275" cy="714375"/>
          <wp:effectExtent l="0" t="0" r="952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72" t="84330" r="50641" b="8262"/>
                  <a:stretch/>
                </pic:blipFill>
                <pic:spPr bwMode="auto">
                  <a:xfrm>
                    <a:off x="0" y="0"/>
                    <a:ext cx="715327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79B6B" w14:textId="77777777" w:rsidR="005E596D" w:rsidRDefault="005E5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490F" w14:textId="77777777" w:rsidR="005E596D" w:rsidRDefault="005E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A0CC" w14:textId="77777777" w:rsidR="00BD208D" w:rsidRDefault="00BD208D" w:rsidP="00647808">
      <w:r>
        <w:separator/>
      </w:r>
    </w:p>
  </w:footnote>
  <w:footnote w:type="continuationSeparator" w:id="0">
    <w:p w14:paraId="4FCCE7A0" w14:textId="77777777" w:rsidR="00BD208D" w:rsidRDefault="00BD208D" w:rsidP="0064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AE3B" w14:textId="14F6F8DD" w:rsidR="005E596D" w:rsidRDefault="005E5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2EB9" w14:textId="61B5F958" w:rsidR="005E596D" w:rsidRDefault="005E596D">
    <w:pPr>
      <w:pStyle w:val="Header"/>
    </w:pPr>
    <w:r>
      <w:rPr>
        <w:noProof/>
        <w:lang w:eastAsia="en-CA"/>
      </w:rPr>
      <w:drawing>
        <wp:anchor distT="0" distB="0" distL="114300" distR="114300" simplePos="0" relativeHeight="251656704" behindDoc="0" locked="0" layoutInCell="1" allowOverlap="1" wp14:anchorId="653BD2D1" wp14:editId="1F154169">
          <wp:simplePos x="0" y="0"/>
          <wp:positionH relativeFrom="column">
            <wp:posOffset>-666750</wp:posOffset>
          </wp:positionH>
          <wp:positionV relativeFrom="paragraph">
            <wp:posOffset>-247650</wp:posOffset>
          </wp:positionV>
          <wp:extent cx="7277100" cy="103791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333" t="19373" r="51924" b="66952"/>
                  <a:stretch/>
                </pic:blipFill>
                <pic:spPr bwMode="auto">
                  <a:xfrm>
                    <a:off x="0" y="0"/>
                    <a:ext cx="7277100" cy="10379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33737" w14:textId="77777777" w:rsidR="005E596D" w:rsidRDefault="005E5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AC6FF" w14:textId="70D776D7" w:rsidR="005E596D" w:rsidRDefault="005E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27616"/>
    <w:multiLevelType w:val="hybridMultilevel"/>
    <w:tmpl w:val="E51A9C12"/>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9F5966"/>
    <w:multiLevelType w:val="hybridMultilevel"/>
    <w:tmpl w:val="C2001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17C38"/>
    <w:multiLevelType w:val="hybridMultilevel"/>
    <w:tmpl w:val="C4687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40ABC"/>
    <w:multiLevelType w:val="hybridMultilevel"/>
    <w:tmpl w:val="C98C88F4"/>
    <w:lvl w:ilvl="0" w:tplc="CE2CFA7A">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DC72F0"/>
    <w:multiLevelType w:val="hybridMultilevel"/>
    <w:tmpl w:val="7DC69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997F0D"/>
    <w:multiLevelType w:val="hybridMultilevel"/>
    <w:tmpl w:val="65B44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F0727"/>
    <w:multiLevelType w:val="hybridMultilevel"/>
    <w:tmpl w:val="085E5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D0358F"/>
    <w:multiLevelType w:val="hybridMultilevel"/>
    <w:tmpl w:val="ED08E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555562"/>
    <w:multiLevelType w:val="hybridMultilevel"/>
    <w:tmpl w:val="B54EE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522C13"/>
    <w:multiLevelType w:val="hybridMultilevel"/>
    <w:tmpl w:val="39306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E93C53"/>
    <w:multiLevelType w:val="hybridMultilevel"/>
    <w:tmpl w:val="22B27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690A6A"/>
    <w:multiLevelType w:val="hybridMultilevel"/>
    <w:tmpl w:val="780A7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1E79FE"/>
    <w:multiLevelType w:val="hybridMultilevel"/>
    <w:tmpl w:val="ADA87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352610"/>
    <w:multiLevelType w:val="hybridMultilevel"/>
    <w:tmpl w:val="D3E45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7E6C56"/>
    <w:multiLevelType w:val="hybridMultilevel"/>
    <w:tmpl w:val="7A6AAF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9"/>
  </w:num>
  <w:num w:numId="3">
    <w:abstractNumId w:val="0"/>
  </w:num>
  <w:num w:numId="4">
    <w:abstractNumId w:val="2"/>
  </w:num>
  <w:num w:numId="5">
    <w:abstractNumId w:val="6"/>
  </w:num>
  <w:num w:numId="6">
    <w:abstractNumId w:val="4"/>
  </w:num>
  <w:num w:numId="7">
    <w:abstractNumId w:val="10"/>
  </w:num>
  <w:num w:numId="8">
    <w:abstractNumId w:val="12"/>
  </w:num>
  <w:num w:numId="9">
    <w:abstractNumId w:val="1"/>
  </w:num>
  <w:num w:numId="10">
    <w:abstractNumId w:val="15"/>
  </w:num>
  <w:num w:numId="11">
    <w:abstractNumId w:val="5"/>
  </w:num>
  <w:num w:numId="12">
    <w:abstractNumId w:val="8"/>
  </w:num>
  <w:num w:numId="13">
    <w:abstractNumId w:val="14"/>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jA1MzCwNDc2NbRU0lEKTi0uzszPAykwNKgFAApaCh4tAAAA"/>
  </w:docVars>
  <w:rsids>
    <w:rsidRoot w:val="00647808"/>
    <w:rsid w:val="00020EC0"/>
    <w:rsid w:val="00021422"/>
    <w:rsid w:val="00022CCF"/>
    <w:rsid w:val="00024093"/>
    <w:rsid w:val="000305A6"/>
    <w:rsid w:val="00030D3A"/>
    <w:rsid w:val="0004542A"/>
    <w:rsid w:val="0005105F"/>
    <w:rsid w:val="00051FB6"/>
    <w:rsid w:val="00064F5D"/>
    <w:rsid w:val="0007109E"/>
    <w:rsid w:val="00072DA5"/>
    <w:rsid w:val="00077CE7"/>
    <w:rsid w:val="000A097F"/>
    <w:rsid w:val="000A1D22"/>
    <w:rsid w:val="000A3B9F"/>
    <w:rsid w:val="000A3D4E"/>
    <w:rsid w:val="000A7495"/>
    <w:rsid w:val="000A7CF1"/>
    <w:rsid w:val="000B6D57"/>
    <w:rsid w:val="000C56BA"/>
    <w:rsid w:val="000D5F4F"/>
    <w:rsid w:val="000F41D2"/>
    <w:rsid w:val="000F4C1D"/>
    <w:rsid w:val="000F739E"/>
    <w:rsid w:val="00102EBF"/>
    <w:rsid w:val="00106DAA"/>
    <w:rsid w:val="00141386"/>
    <w:rsid w:val="001462D5"/>
    <w:rsid w:val="00147BEC"/>
    <w:rsid w:val="001518C1"/>
    <w:rsid w:val="001741C0"/>
    <w:rsid w:val="001763E5"/>
    <w:rsid w:val="001908D3"/>
    <w:rsid w:val="00192EC0"/>
    <w:rsid w:val="00193BC6"/>
    <w:rsid w:val="001A6B7A"/>
    <w:rsid w:val="001B45C9"/>
    <w:rsid w:val="001B462C"/>
    <w:rsid w:val="001B5215"/>
    <w:rsid w:val="001B5A5C"/>
    <w:rsid w:val="001C6F57"/>
    <w:rsid w:val="001D37C1"/>
    <w:rsid w:val="001D793D"/>
    <w:rsid w:val="00215825"/>
    <w:rsid w:val="00244916"/>
    <w:rsid w:val="00246D98"/>
    <w:rsid w:val="00247A38"/>
    <w:rsid w:val="00260839"/>
    <w:rsid w:val="00261A12"/>
    <w:rsid w:val="00262E83"/>
    <w:rsid w:val="0026499E"/>
    <w:rsid w:val="0026577F"/>
    <w:rsid w:val="002C0D20"/>
    <w:rsid w:val="002D2528"/>
    <w:rsid w:val="002D67F6"/>
    <w:rsid w:val="002E2942"/>
    <w:rsid w:val="002E5E44"/>
    <w:rsid w:val="002E6B68"/>
    <w:rsid w:val="002F6742"/>
    <w:rsid w:val="002F678E"/>
    <w:rsid w:val="0032081B"/>
    <w:rsid w:val="00327315"/>
    <w:rsid w:val="00327D39"/>
    <w:rsid w:val="00330CD4"/>
    <w:rsid w:val="00332D9A"/>
    <w:rsid w:val="00351463"/>
    <w:rsid w:val="00361DA4"/>
    <w:rsid w:val="0039193B"/>
    <w:rsid w:val="0039301D"/>
    <w:rsid w:val="003949EA"/>
    <w:rsid w:val="00397463"/>
    <w:rsid w:val="00397B95"/>
    <w:rsid w:val="003A23C0"/>
    <w:rsid w:val="003B5DCF"/>
    <w:rsid w:val="003C0DC2"/>
    <w:rsid w:val="003D0AC7"/>
    <w:rsid w:val="003D54DE"/>
    <w:rsid w:val="003E2020"/>
    <w:rsid w:val="00401AB7"/>
    <w:rsid w:val="004028FD"/>
    <w:rsid w:val="00411DDB"/>
    <w:rsid w:val="0041620B"/>
    <w:rsid w:val="004266A2"/>
    <w:rsid w:val="00426F56"/>
    <w:rsid w:val="00436B4B"/>
    <w:rsid w:val="004553B8"/>
    <w:rsid w:val="004779B2"/>
    <w:rsid w:val="004A38CA"/>
    <w:rsid w:val="004A5B8A"/>
    <w:rsid w:val="004B2719"/>
    <w:rsid w:val="004B33F8"/>
    <w:rsid w:val="004C21B9"/>
    <w:rsid w:val="004C253A"/>
    <w:rsid w:val="004C2BE2"/>
    <w:rsid w:val="004C4D65"/>
    <w:rsid w:val="004C77D4"/>
    <w:rsid w:val="004E6869"/>
    <w:rsid w:val="00506EA2"/>
    <w:rsid w:val="005201F7"/>
    <w:rsid w:val="0057408E"/>
    <w:rsid w:val="0057537C"/>
    <w:rsid w:val="00576AB7"/>
    <w:rsid w:val="00581CC3"/>
    <w:rsid w:val="005836D9"/>
    <w:rsid w:val="005A0F47"/>
    <w:rsid w:val="005C0EBD"/>
    <w:rsid w:val="005D6DFC"/>
    <w:rsid w:val="005D7ACE"/>
    <w:rsid w:val="005E596D"/>
    <w:rsid w:val="005E782A"/>
    <w:rsid w:val="005F2E33"/>
    <w:rsid w:val="005F59B0"/>
    <w:rsid w:val="00612129"/>
    <w:rsid w:val="006162D7"/>
    <w:rsid w:val="00617171"/>
    <w:rsid w:val="0063016E"/>
    <w:rsid w:val="0064717E"/>
    <w:rsid w:val="00647808"/>
    <w:rsid w:val="00661D4C"/>
    <w:rsid w:val="00662D07"/>
    <w:rsid w:val="006649B3"/>
    <w:rsid w:val="0067190C"/>
    <w:rsid w:val="00680588"/>
    <w:rsid w:val="00682D13"/>
    <w:rsid w:val="00683528"/>
    <w:rsid w:val="006861F4"/>
    <w:rsid w:val="006B28B6"/>
    <w:rsid w:val="006C0C07"/>
    <w:rsid w:val="006C5972"/>
    <w:rsid w:val="006E07B2"/>
    <w:rsid w:val="00704866"/>
    <w:rsid w:val="00705BC3"/>
    <w:rsid w:val="00705F2E"/>
    <w:rsid w:val="00706FCB"/>
    <w:rsid w:val="00716160"/>
    <w:rsid w:val="0072222F"/>
    <w:rsid w:val="00731840"/>
    <w:rsid w:val="00733EEB"/>
    <w:rsid w:val="00737AAC"/>
    <w:rsid w:val="0074743F"/>
    <w:rsid w:val="00757614"/>
    <w:rsid w:val="00760F9E"/>
    <w:rsid w:val="00765655"/>
    <w:rsid w:val="0077590C"/>
    <w:rsid w:val="007A59A7"/>
    <w:rsid w:val="007B3EAD"/>
    <w:rsid w:val="007B533B"/>
    <w:rsid w:val="007D0915"/>
    <w:rsid w:val="007D13E9"/>
    <w:rsid w:val="007E09DC"/>
    <w:rsid w:val="007F02F6"/>
    <w:rsid w:val="007F0A8A"/>
    <w:rsid w:val="007F4470"/>
    <w:rsid w:val="00806A95"/>
    <w:rsid w:val="00844360"/>
    <w:rsid w:val="00845935"/>
    <w:rsid w:val="00870C3D"/>
    <w:rsid w:val="00874EA8"/>
    <w:rsid w:val="00895157"/>
    <w:rsid w:val="008A3D3F"/>
    <w:rsid w:val="008B735E"/>
    <w:rsid w:val="008C6F2E"/>
    <w:rsid w:val="008D0C74"/>
    <w:rsid w:val="008D5C4E"/>
    <w:rsid w:val="008E1454"/>
    <w:rsid w:val="008E18D8"/>
    <w:rsid w:val="008E4EDF"/>
    <w:rsid w:val="008E79FC"/>
    <w:rsid w:val="008E7CB2"/>
    <w:rsid w:val="008F780E"/>
    <w:rsid w:val="00915856"/>
    <w:rsid w:val="00915F31"/>
    <w:rsid w:val="009175A0"/>
    <w:rsid w:val="0092120B"/>
    <w:rsid w:val="00930380"/>
    <w:rsid w:val="00935C58"/>
    <w:rsid w:val="009379EA"/>
    <w:rsid w:val="00950785"/>
    <w:rsid w:val="00974976"/>
    <w:rsid w:val="0097779A"/>
    <w:rsid w:val="00986ED7"/>
    <w:rsid w:val="009903B7"/>
    <w:rsid w:val="009909FA"/>
    <w:rsid w:val="009A2C77"/>
    <w:rsid w:val="009B40DA"/>
    <w:rsid w:val="009C0309"/>
    <w:rsid w:val="009C0E0C"/>
    <w:rsid w:val="009C5433"/>
    <w:rsid w:val="009F4574"/>
    <w:rsid w:val="00A00F2F"/>
    <w:rsid w:val="00A10294"/>
    <w:rsid w:val="00A13680"/>
    <w:rsid w:val="00A14F7B"/>
    <w:rsid w:val="00A32568"/>
    <w:rsid w:val="00A5088F"/>
    <w:rsid w:val="00A52EA3"/>
    <w:rsid w:val="00A60AA7"/>
    <w:rsid w:val="00A6138F"/>
    <w:rsid w:val="00A65AD4"/>
    <w:rsid w:val="00A71D38"/>
    <w:rsid w:val="00A73718"/>
    <w:rsid w:val="00A767B1"/>
    <w:rsid w:val="00A92AA8"/>
    <w:rsid w:val="00AA414A"/>
    <w:rsid w:val="00AD2683"/>
    <w:rsid w:val="00AE4E44"/>
    <w:rsid w:val="00AE711D"/>
    <w:rsid w:val="00AE74AA"/>
    <w:rsid w:val="00AF7CB2"/>
    <w:rsid w:val="00B00182"/>
    <w:rsid w:val="00B020FD"/>
    <w:rsid w:val="00B106F4"/>
    <w:rsid w:val="00B20D58"/>
    <w:rsid w:val="00B37EDC"/>
    <w:rsid w:val="00B60470"/>
    <w:rsid w:val="00B60990"/>
    <w:rsid w:val="00B65C32"/>
    <w:rsid w:val="00B71277"/>
    <w:rsid w:val="00B7588E"/>
    <w:rsid w:val="00B75E80"/>
    <w:rsid w:val="00B96FA4"/>
    <w:rsid w:val="00BA18ED"/>
    <w:rsid w:val="00BA5510"/>
    <w:rsid w:val="00BD1C31"/>
    <w:rsid w:val="00BD208D"/>
    <w:rsid w:val="00BE4924"/>
    <w:rsid w:val="00BF6C63"/>
    <w:rsid w:val="00C01ADF"/>
    <w:rsid w:val="00C118DB"/>
    <w:rsid w:val="00C15235"/>
    <w:rsid w:val="00C1640C"/>
    <w:rsid w:val="00C2402A"/>
    <w:rsid w:val="00C32CBF"/>
    <w:rsid w:val="00C45694"/>
    <w:rsid w:val="00C6768E"/>
    <w:rsid w:val="00C836AA"/>
    <w:rsid w:val="00C901B8"/>
    <w:rsid w:val="00C9226F"/>
    <w:rsid w:val="00CA3697"/>
    <w:rsid w:val="00CA761E"/>
    <w:rsid w:val="00CB3915"/>
    <w:rsid w:val="00CB5122"/>
    <w:rsid w:val="00CB688B"/>
    <w:rsid w:val="00CB68DA"/>
    <w:rsid w:val="00CC6421"/>
    <w:rsid w:val="00CC710B"/>
    <w:rsid w:val="00CD0C2B"/>
    <w:rsid w:val="00CE7BA3"/>
    <w:rsid w:val="00CF046A"/>
    <w:rsid w:val="00D2483B"/>
    <w:rsid w:val="00D402B0"/>
    <w:rsid w:val="00D45B8A"/>
    <w:rsid w:val="00D51976"/>
    <w:rsid w:val="00D6029B"/>
    <w:rsid w:val="00D605B3"/>
    <w:rsid w:val="00D742B7"/>
    <w:rsid w:val="00D93749"/>
    <w:rsid w:val="00D953CA"/>
    <w:rsid w:val="00D959A3"/>
    <w:rsid w:val="00DA48D3"/>
    <w:rsid w:val="00DC3F7F"/>
    <w:rsid w:val="00DD071D"/>
    <w:rsid w:val="00DD30B8"/>
    <w:rsid w:val="00DD7E9E"/>
    <w:rsid w:val="00DE086E"/>
    <w:rsid w:val="00DE2EFC"/>
    <w:rsid w:val="00DE405D"/>
    <w:rsid w:val="00DE6350"/>
    <w:rsid w:val="00DF6DE1"/>
    <w:rsid w:val="00DF7D8A"/>
    <w:rsid w:val="00E07710"/>
    <w:rsid w:val="00E11F14"/>
    <w:rsid w:val="00E17AEA"/>
    <w:rsid w:val="00E21AA4"/>
    <w:rsid w:val="00E23238"/>
    <w:rsid w:val="00E343A6"/>
    <w:rsid w:val="00E35720"/>
    <w:rsid w:val="00E408B0"/>
    <w:rsid w:val="00E4518B"/>
    <w:rsid w:val="00E5542C"/>
    <w:rsid w:val="00E6362D"/>
    <w:rsid w:val="00E64B09"/>
    <w:rsid w:val="00E728A1"/>
    <w:rsid w:val="00E811F9"/>
    <w:rsid w:val="00E916C5"/>
    <w:rsid w:val="00EA131A"/>
    <w:rsid w:val="00EA22EE"/>
    <w:rsid w:val="00EB18F9"/>
    <w:rsid w:val="00EC5C67"/>
    <w:rsid w:val="00EC7F0C"/>
    <w:rsid w:val="00ED0239"/>
    <w:rsid w:val="00ED4888"/>
    <w:rsid w:val="00EE6533"/>
    <w:rsid w:val="00EE7EDF"/>
    <w:rsid w:val="00F061AE"/>
    <w:rsid w:val="00F10520"/>
    <w:rsid w:val="00F271A4"/>
    <w:rsid w:val="00F4096D"/>
    <w:rsid w:val="00F504C4"/>
    <w:rsid w:val="00F63ADF"/>
    <w:rsid w:val="00F6520F"/>
    <w:rsid w:val="00F87D3D"/>
    <w:rsid w:val="00F90D10"/>
    <w:rsid w:val="00F9204C"/>
    <w:rsid w:val="00F9627D"/>
    <w:rsid w:val="00FA0F6D"/>
    <w:rsid w:val="00FA409C"/>
    <w:rsid w:val="00FB30B0"/>
    <w:rsid w:val="00FB6669"/>
    <w:rsid w:val="00FC0284"/>
    <w:rsid w:val="00FC31DF"/>
    <w:rsid w:val="00FD2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F4A6E"/>
  <w15:docId w15:val="{F23AA559-7C46-4C4D-B584-C6630558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08"/>
    <w:pPr>
      <w:spacing w:after="0" w:line="240" w:lineRule="auto"/>
    </w:pPr>
    <w:rPr>
      <w:rFonts w:ascii="Courier" w:eastAsia="Cambria" w:hAnsi="Courie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808"/>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647808"/>
    <w:rPr>
      <w:rFonts w:ascii="Tahoma" w:hAnsi="Tahoma" w:cs="Tahoma"/>
      <w:sz w:val="16"/>
      <w:szCs w:val="16"/>
    </w:rPr>
  </w:style>
  <w:style w:type="paragraph" w:styleId="Header">
    <w:name w:val="header"/>
    <w:basedOn w:val="Normal"/>
    <w:link w:val="HeaderChar"/>
    <w:uiPriority w:val="99"/>
    <w:unhideWhenUsed/>
    <w:rsid w:val="00647808"/>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647808"/>
  </w:style>
  <w:style w:type="paragraph" w:styleId="Footer">
    <w:name w:val="footer"/>
    <w:basedOn w:val="Normal"/>
    <w:link w:val="FooterChar"/>
    <w:uiPriority w:val="99"/>
    <w:unhideWhenUsed/>
    <w:rsid w:val="00647808"/>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647808"/>
  </w:style>
  <w:style w:type="paragraph" w:styleId="ListParagraph">
    <w:name w:val="List Paragraph"/>
    <w:basedOn w:val="Normal"/>
    <w:uiPriority w:val="34"/>
    <w:qFormat/>
    <w:rsid w:val="00AE4E44"/>
    <w:pPr>
      <w:ind w:left="720"/>
      <w:contextualSpacing/>
    </w:pPr>
  </w:style>
  <w:style w:type="character" w:styleId="Hyperlink">
    <w:name w:val="Hyperlink"/>
    <w:basedOn w:val="DefaultParagraphFont"/>
    <w:uiPriority w:val="99"/>
    <w:unhideWhenUsed/>
    <w:rsid w:val="00332D9A"/>
    <w:rPr>
      <w:color w:val="0000FF" w:themeColor="hyperlink"/>
      <w:u w:val="single"/>
    </w:rPr>
  </w:style>
  <w:style w:type="paragraph" w:styleId="NormalWeb">
    <w:name w:val="Normal (Web)"/>
    <w:basedOn w:val="Normal"/>
    <w:uiPriority w:val="99"/>
    <w:unhideWhenUsed/>
    <w:rsid w:val="001462D5"/>
    <w:pPr>
      <w:spacing w:before="100" w:beforeAutospacing="1" w:after="100" w:afterAutospacing="1"/>
    </w:pPr>
    <w:rPr>
      <w:rFonts w:ascii="Times New Roman" w:eastAsia="Times New Roman" w:hAnsi="Times New Roman"/>
      <w:szCs w:val="24"/>
      <w:lang w:val="en-CA"/>
    </w:rPr>
  </w:style>
  <w:style w:type="character" w:customStyle="1" w:styleId="UnresolvedMention1">
    <w:name w:val="Unresolved Mention1"/>
    <w:basedOn w:val="DefaultParagraphFont"/>
    <w:uiPriority w:val="99"/>
    <w:rsid w:val="002F678E"/>
    <w:rPr>
      <w:color w:val="605E5C"/>
      <w:shd w:val="clear" w:color="auto" w:fill="E1DFDD"/>
    </w:rPr>
  </w:style>
  <w:style w:type="character" w:styleId="FollowedHyperlink">
    <w:name w:val="FollowedHyperlink"/>
    <w:basedOn w:val="DefaultParagraphFont"/>
    <w:uiPriority w:val="99"/>
    <w:semiHidden/>
    <w:unhideWhenUsed/>
    <w:rsid w:val="00844360"/>
    <w:rPr>
      <w:color w:val="800080" w:themeColor="followedHyperlink"/>
      <w:u w:val="single"/>
    </w:rPr>
  </w:style>
  <w:style w:type="character" w:styleId="UnresolvedMention">
    <w:name w:val="Unresolved Mention"/>
    <w:basedOn w:val="DefaultParagraphFont"/>
    <w:uiPriority w:val="99"/>
    <w:semiHidden/>
    <w:unhideWhenUsed/>
    <w:rsid w:val="005E782A"/>
    <w:rPr>
      <w:color w:val="605E5C"/>
      <w:shd w:val="clear" w:color="auto" w:fill="E1DFDD"/>
    </w:rPr>
  </w:style>
  <w:style w:type="paragraph" w:styleId="PlainText">
    <w:name w:val="Plain Text"/>
    <w:basedOn w:val="Normal"/>
    <w:link w:val="PlainTextChar"/>
    <w:uiPriority w:val="99"/>
    <w:semiHidden/>
    <w:unhideWhenUsed/>
    <w:rsid w:val="004B2719"/>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4B27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586">
      <w:bodyDiv w:val="1"/>
      <w:marLeft w:val="0"/>
      <w:marRight w:val="0"/>
      <w:marTop w:val="0"/>
      <w:marBottom w:val="0"/>
      <w:divBdr>
        <w:top w:val="none" w:sz="0" w:space="0" w:color="auto"/>
        <w:left w:val="none" w:sz="0" w:space="0" w:color="auto"/>
        <w:bottom w:val="none" w:sz="0" w:space="0" w:color="auto"/>
        <w:right w:val="none" w:sz="0" w:space="0" w:color="auto"/>
      </w:divBdr>
    </w:div>
    <w:div w:id="62878904">
      <w:bodyDiv w:val="1"/>
      <w:marLeft w:val="0"/>
      <w:marRight w:val="0"/>
      <w:marTop w:val="0"/>
      <w:marBottom w:val="0"/>
      <w:divBdr>
        <w:top w:val="none" w:sz="0" w:space="0" w:color="auto"/>
        <w:left w:val="none" w:sz="0" w:space="0" w:color="auto"/>
        <w:bottom w:val="none" w:sz="0" w:space="0" w:color="auto"/>
        <w:right w:val="none" w:sz="0" w:space="0" w:color="auto"/>
      </w:divBdr>
    </w:div>
    <w:div w:id="150339798">
      <w:bodyDiv w:val="1"/>
      <w:marLeft w:val="0"/>
      <w:marRight w:val="0"/>
      <w:marTop w:val="0"/>
      <w:marBottom w:val="0"/>
      <w:divBdr>
        <w:top w:val="none" w:sz="0" w:space="0" w:color="auto"/>
        <w:left w:val="none" w:sz="0" w:space="0" w:color="auto"/>
        <w:bottom w:val="none" w:sz="0" w:space="0" w:color="auto"/>
        <w:right w:val="none" w:sz="0" w:space="0" w:color="auto"/>
      </w:divBdr>
    </w:div>
    <w:div w:id="226300962">
      <w:bodyDiv w:val="1"/>
      <w:marLeft w:val="0"/>
      <w:marRight w:val="0"/>
      <w:marTop w:val="0"/>
      <w:marBottom w:val="0"/>
      <w:divBdr>
        <w:top w:val="none" w:sz="0" w:space="0" w:color="auto"/>
        <w:left w:val="none" w:sz="0" w:space="0" w:color="auto"/>
        <w:bottom w:val="none" w:sz="0" w:space="0" w:color="auto"/>
        <w:right w:val="none" w:sz="0" w:space="0" w:color="auto"/>
      </w:divBdr>
      <w:divsChild>
        <w:div w:id="631790509">
          <w:marLeft w:val="0"/>
          <w:marRight w:val="0"/>
          <w:marTop w:val="0"/>
          <w:marBottom w:val="0"/>
          <w:divBdr>
            <w:top w:val="none" w:sz="0" w:space="0" w:color="auto"/>
            <w:left w:val="none" w:sz="0" w:space="0" w:color="auto"/>
            <w:bottom w:val="none" w:sz="0" w:space="0" w:color="auto"/>
            <w:right w:val="none" w:sz="0" w:space="0" w:color="auto"/>
          </w:divBdr>
        </w:div>
      </w:divsChild>
    </w:div>
    <w:div w:id="282612613">
      <w:bodyDiv w:val="1"/>
      <w:marLeft w:val="0"/>
      <w:marRight w:val="0"/>
      <w:marTop w:val="0"/>
      <w:marBottom w:val="0"/>
      <w:divBdr>
        <w:top w:val="none" w:sz="0" w:space="0" w:color="auto"/>
        <w:left w:val="none" w:sz="0" w:space="0" w:color="auto"/>
        <w:bottom w:val="none" w:sz="0" w:space="0" w:color="auto"/>
        <w:right w:val="none" w:sz="0" w:space="0" w:color="auto"/>
      </w:divBdr>
    </w:div>
    <w:div w:id="345719019">
      <w:bodyDiv w:val="1"/>
      <w:marLeft w:val="0"/>
      <w:marRight w:val="0"/>
      <w:marTop w:val="0"/>
      <w:marBottom w:val="0"/>
      <w:divBdr>
        <w:top w:val="none" w:sz="0" w:space="0" w:color="auto"/>
        <w:left w:val="none" w:sz="0" w:space="0" w:color="auto"/>
        <w:bottom w:val="none" w:sz="0" w:space="0" w:color="auto"/>
        <w:right w:val="none" w:sz="0" w:space="0" w:color="auto"/>
      </w:divBdr>
    </w:div>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485753212">
      <w:bodyDiv w:val="1"/>
      <w:marLeft w:val="0"/>
      <w:marRight w:val="0"/>
      <w:marTop w:val="0"/>
      <w:marBottom w:val="0"/>
      <w:divBdr>
        <w:top w:val="none" w:sz="0" w:space="0" w:color="auto"/>
        <w:left w:val="none" w:sz="0" w:space="0" w:color="auto"/>
        <w:bottom w:val="none" w:sz="0" w:space="0" w:color="auto"/>
        <w:right w:val="none" w:sz="0" w:space="0" w:color="auto"/>
      </w:divBdr>
    </w:div>
    <w:div w:id="528107841">
      <w:bodyDiv w:val="1"/>
      <w:marLeft w:val="0"/>
      <w:marRight w:val="0"/>
      <w:marTop w:val="0"/>
      <w:marBottom w:val="0"/>
      <w:divBdr>
        <w:top w:val="none" w:sz="0" w:space="0" w:color="auto"/>
        <w:left w:val="none" w:sz="0" w:space="0" w:color="auto"/>
        <w:bottom w:val="none" w:sz="0" w:space="0" w:color="auto"/>
        <w:right w:val="none" w:sz="0" w:space="0" w:color="auto"/>
      </w:divBdr>
    </w:div>
    <w:div w:id="596330238">
      <w:bodyDiv w:val="1"/>
      <w:marLeft w:val="0"/>
      <w:marRight w:val="0"/>
      <w:marTop w:val="0"/>
      <w:marBottom w:val="0"/>
      <w:divBdr>
        <w:top w:val="none" w:sz="0" w:space="0" w:color="auto"/>
        <w:left w:val="none" w:sz="0" w:space="0" w:color="auto"/>
        <w:bottom w:val="none" w:sz="0" w:space="0" w:color="auto"/>
        <w:right w:val="none" w:sz="0" w:space="0" w:color="auto"/>
      </w:divBdr>
    </w:div>
    <w:div w:id="852692446">
      <w:bodyDiv w:val="1"/>
      <w:marLeft w:val="0"/>
      <w:marRight w:val="0"/>
      <w:marTop w:val="0"/>
      <w:marBottom w:val="0"/>
      <w:divBdr>
        <w:top w:val="none" w:sz="0" w:space="0" w:color="auto"/>
        <w:left w:val="none" w:sz="0" w:space="0" w:color="auto"/>
        <w:bottom w:val="none" w:sz="0" w:space="0" w:color="auto"/>
        <w:right w:val="none" w:sz="0" w:space="0" w:color="auto"/>
      </w:divBdr>
      <w:divsChild>
        <w:div w:id="1517423785">
          <w:marLeft w:val="0"/>
          <w:marRight w:val="0"/>
          <w:marTop w:val="0"/>
          <w:marBottom w:val="0"/>
          <w:divBdr>
            <w:top w:val="none" w:sz="0" w:space="0" w:color="auto"/>
            <w:left w:val="none" w:sz="0" w:space="0" w:color="auto"/>
            <w:bottom w:val="none" w:sz="0" w:space="0" w:color="auto"/>
            <w:right w:val="none" w:sz="0" w:space="0" w:color="auto"/>
          </w:divBdr>
          <w:divsChild>
            <w:div w:id="349724858">
              <w:marLeft w:val="0"/>
              <w:marRight w:val="0"/>
              <w:marTop w:val="0"/>
              <w:marBottom w:val="0"/>
              <w:divBdr>
                <w:top w:val="none" w:sz="0" w:space="0" w:color="auto"/>
                <w:left w:val="none" w:sz="0" w:space="0" w:color="auto"/>
                <w:bottom w:val="none" w:sz="0" w:space="0" w:color="auto"/>
                <w:right w:val="none" w:sz="0" w:space="0" w:color="auto"/>
              </w:divBdr>
              <w:divsChild>
                <w:div w:id="12946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3662">
      <w:bodyDiv w:val="1"/>
      <w:marLeft w:val="0"/>
      <w:marRight w:val="0"/>
      <w:marTop w:val="0"/>
      <w:marBottom w:val="0"/>
      <w:divBdr>
        <w:top w:val="none" w:sz="0" w:space="0" w:color="auto"/>
        <w:left w:val="none" w:sz="0" w:space="0" w:color="auto"/>
        <w:bottom w:val="none" w:sz="0" w:space="0" w:color="auto"/>
        <w:right w:val="none" w:sz="0" w:space="0" w:color="auto"/>
      </w:divBdr>
    </w:div>
    <w:div w:id="1166827734">
      <w:bodyDiv w:val="1"/>
      <w:marLeft w:val="0"/>
      <w:marRight w:val="0"/>
      <w:marTop w:val="0"/>
      <w:marBottom w:val="0"/>
      <w:divBdr>
        <w:top w:val="none" w:sz="0" w:space="0" w:color="auto"/>
        <w:left w:val="none" w:sz="0" w:space="0" w:color="auto"/>
        <w:bottom w:val="none" w:sz="0" w:space="0" w:color="auto"/>
        <w:right w:val="none" w:sz="0" w:space="0" w:color="auto"/>
      </w:divBdr>
    </w:div>
    <w:div w:id="1212613622">
      <w:bodyDiv w:val="1"/>
      <w:marLeft w:val="0"/>
      <w:marRight w:val="0"/>
      <w:marTop w:val="0"/>
      <w:marBottom w:val="0"/>
      <w:divBdr>
        <w:top w:val="none" w:sz="0" w:space="0" w:color="auto"/>
        <w:left w:val="none" w:sz="0" w:space="0" w:color="auto"/>
        <w:bottom w:val="none" w:sz="0" w:space="0" w:color="auto"/>
        <w:right w:val="none" w:sz="0" w:space="0" w:color="auto"/>
      </w:divBdr>
    </w:div>
    <w:div w:id="1491366100">
      <w:bodyDiv w:val="1"/>
      <w:marLeft w:val="0"/>
      <w:marRight w:val="0"/>
      <w:marTop w:val="0"/>
      <w:marBottom w:val="0"/>
      <w:divBdr>
        <w:top w:val="none" w:sz="0" w:space="0" w:color="auto"/>
        <w:left w:val="none" w:sz="0" w:space="0" w:color="auto"/>
        <w:bottom w:val="none" w:sz="0" w:space="0" w:color="auto"/>
        <w:right w:val="none" w:sz="0" w:space="0" w:color="auto"/>
      </w:divBdr>
    </w:div>
    <w:div w:id="1571623676">
      <w:bodyDiv w:val="1"/>
      <w:marLeft w:val="0"/>
      <w:marRight w:val="0"/>
      <w:marTop w:val="0"/>
      <w:marBottom w:val="0"/>
      <w:divBdr>
        <w:top w:val="none" w:sz="0" w:space="0" w:color="auto"/>
        <w:left w:val="none" w:sz="0" w:space="0" w:color="auto"/>
        <w:bottom w:val="none" w:sz="0" w:space="0" w:color="auto"/>
        <w:right w:val="none" w:sz="0" w:space="0" w:color="auto"/>
      </w:divBdr>
    </w:div>
    <w:div w:id="1825779507">
      <w:bodyDiv w:val="1"/>
      <w:marLeft w:val="0"/>
      <w:marRight w:val="0"/>
      <w:marTop w:val="0"/>
      <w:marBottom w:val="0"/>
      <w:divBdr>
        <w:top w:val="none" w:sz="0" w:space="0" w:color="auto"/>
        <w:left w:val="none" w:sz="0" w:space="0" w:color="auto"/>
        <w:bottom w:val="none" w:sz="0" w:space="0" w:color="auto"/>
        <w:right w:val="none" w:sz="0" w:space="0" w:color="auto"/>
      </w:divBdr>
    </w:div>
    <w:div w:id="1954903409">
      <w:bodyDiv w:val="1"/>
      <w:marLeft w:val="0"/>
      <w:marRight w:val="0"/>
      <w:marTop w:val="0"/>
      <w:marBottom w:val="0"/>
      <w:divBdr>
        <w:top w:val="none" w:sz="0" w:space="0" w:color="auto"/>
        <w:left w:val="none" w:sz="0" w:space="0" w:color="auto"/>
        <w:bottom w:val="none" w:sz="0" w:space="0" w:color="auto"/>
        <w:right w:val="none" w:sz="0" w:space="0" w:color="auto"/>
      </w:divBdr>
    </w:div>
    <w:div w:id="20227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31DF-2FBD-483F-AF84-2171188C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Conforti</dc:creator>
  <cp:keywords/>
  <dc:description/>
  <cp:lastModifiedBy>Eaton, Ryan</cp:lastModifiedBy>
  <cp:revision>7</cp:revision>
  <cp:lastPrinted>2020-01-27T22:27:00Z</cp:lastPrinted>
  <dcterms:created xsi:type="dcterms:W3CDTF">2021-11-11T23:16:00Z</dcterms:created>
  <dcterms:modified xsi:type="dcterms:W3CDTF">2021-12-10T00:31:00Z</dcterms:modified>
</cp:coreProperties>
</file>